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6577" w14:textId="77777777" w:rsidR="004243F2" w:rsidRPr="00F42A91" w:rsidRDefault="00570604" w:rsidP="00F42A9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42A91">
        <w:rPr>
          <w:rFonts w:ascii="Times New Roman" w:hAnsi="Times New Roman" w:cs="Times New Roman"/>
          <w:b/>
          <w:bCs/>
        </w:rPr>
        <w:t>Klauzula informacyjna</w:t>
      </w:r>
      <w:r w:rsidR="00784DA6" w:rsidRPr="00F42A91">
        <w:rPr>
          <w:rFonts w:ascii="Times New Roman" w:hAnsi="Times New Roman" w:cs="Times New Roman"/>
          <w:b/>
          <w:bCs/>
        </w:rPr>
        <w:t>:</w:t>
      </w:r>
    </w:p>
    <w:p w14:paraId="10E48B3B" w14:textId="77777777" w:rsidR="004243F2" w:rsidRPr="00F42A91" w:rsidRDefault="004243F2" w:rsidP="00F42A91">
      <w:pPr>
        <w:spacing w:line="276" w:lineRule="auto"/>
        <w:jc w:val="both"/>
        <w:rPr>
          <w:rFonts w:ascii="Times New Roman" w:hAnsi="Times New Roman" w:cs="Times New Roman"/>
        </w:rPr>
      </w:pPr>
    </w:p>
    <w:p w14:paraId="2ABE19CC" w14:textId="77777777" w:rsidR="004243F2" w:rsidRPr="00F42A91" w:rsidRDefault="00784DA6" w:rsidP="00F42A91">
      <w:pPr>
        <w:spacing w:line="276" w:lineRule="auto"/>
        <w:jc w:val="both"/>
        <w:rPr>
          <w:rFonts w:ascii="Times New Roman" w:hAnsi="Times New Roman" w:cs="Times New Roman"/>
        </w:rPr>
      </w:pPr>
      <w:r w:rsidRPr="00F42A91">
        <w:rPr>
          <w:rFonts w:ascii="Times New Roman" w:hAnsi="Times New Roman" w:cs="Times New Roman"/>
        </w:rPr>
        <w:tab/>
      </w:r>
      <w:r w:rsidR="00BE75DB" w:rsidRPr="00F42A91">
        <w:rPr>
          <w:rFonts w:ascii="Times New Roman" w:hAnsi="Times New Roman" w:cs="Times New Roman"/>
        </w:rPr>
        <w:t>Na podstawie art. 13 ust. 1 i 2 rozporządzenia</w:t>
      </w:r>
      <w:r w:rsidRPr="00F42A91">
        <w:rPr>
          <w:rFonts w:ascii="Times New Roman" w:hAnsi="Times New Roman" w:cs="Times New Roman"/>
        </w:rPr>
        <w:t xml:space="preserve"> Parlamentu Europejskiego i Rady (UE) 2016/679 z dnia 27 kwietnia 2016 r. w sprawie ochrony osób fizycznych w związku </w:t>
      </w:r>
      <w:r w:rsidR="006637C2" w:rsidRPr="00F42A91">
        <w:rPr>
          <w:rFonts w:ascii="Times New Roman" w:hAnsi="Times New Roman" w:cs="Times New Roman"/>
        </w:rPr>
        <w:br/>
      </w:r>
      <w:r w:rsidRPr="00F42A91">
        <w:rPr>
          <w:rFonts w:ascii="Times New Roman" w:hAnsi="Times New Roman" w:cs="Times New Roman"/>
        </w:rPr>
        <w:t xml:space="preserve">z przetwarzaniem danych osobowych i w sprawie swobodnego przepływu takich danych oraz uchylenia dyrektywy 95/46/WE </w:t>
      </w:r>
      <w:r w:rsidR="00BE75DB" w:rsidRPr="00F42A91">
        <w:rPr>
          <w:rFonts w:ascii="Times New Roman" w:hAnsi="Times New Roman" w:cs="Times New Roman"/>
        </w:rPr>
        <w:t xml:space="preserve">(Dz.U.UE.L.2016.119.1, dalej jako RODO), </w:t>
      </w:r>
      <w:r w:rsidRPr="00F42A91">
        <w:rPr>
          <w:rFonts w:ascii="Times New Roman" w:hAnsi="Times New Roman" w:cs="Times New Roman"/>
        </w:rPr>
        <w:t>informuję, iż:</w:t>
      </w:r>
    </w:p>
    <w:p w14:paraId="59F065E6" w14:textId="77777777" w:rsidR="00D81274" w:rsidRPr="00F42A91" w:rsidRDefault="00784DA6" w:rsidP="00F42A9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Administratorem Pani/Pana danych os</w:t>
      </w:r>
      <w:r w:rsidR="00A50B5F" w:rsidRPr="00F42A91">
        <w:rPr>
          <w:rFonts w:ascii="Times New Roman" w:hAnsi="Times New Roman" w:cs="Times New Roman"/>
          <w:szCs w:val="24"/>
        </w:rPr>
        <w:t xml:space="preserve">obowych jest </w:t>
      </w:r>
      <w:r w:rsidR="004C6F3E" w:rsidRPr="00F42A91">
        <w:rPr>
          <w:rFonts w:ascii="Times New Roman" w:hAnsi="Times New Roman" w:cs="Times New Roman"/>
          <w:szCs w:val="24"/>
        </w:rPr>
        <w:t xml:space="preserve">Zespół Opieki Zdrowotnej </w:t>
      </w:r>
      <w:r w:rsidR="001807B2" w:rsidRPr="00F42A91">
        <w:rPr>
          <w:rFonts w:ascii="Times New Roman" w:hAnsi="Times New Roman" w:cs="Times New Roman"/>
          <w:szCs w:val="24"/>
        </w:rPr>
        <w:br/>
      </w:r>
      <w:r w:rsidR="004C6F3E" w:rsidRPr="00F42A91">
        <w:rPr>
          <w:rFonts w:ascii="Times New Roman" w:hAnsi="Times New Roman" w:cs="Times New Roman"/>
          <w:szCs w:val="24"/>
        </w:rPr>
        <w:t>w Szczytnie,</w:t>
      </w:r>
      <w:r w:rsidR="00A50B5F" w:rsidRPr="00F42A91">
        <w:rPr>
          <w:rFonts w:ascii="Times New Roman" w:hAnsi="Times New Roman" w:cs="Times New Roman"/>
          <w:szCs w:val="24"/>
        </w:rPr>
        <w:t xml:space="preserve"> reprezentowan</w:t>
      </w:r>
      <w:r w:rsidR="006231F9" w:rsidRPr="00F42A91">
        <w:rPr>
          <w:rFonts w:ascii="Times New Roman" w:hAnsi="Times New Roman" w:cs="Times New Roman"/>
          <w:szCs w:val="24"/>
        </w:rPr>
        <w:t>y</w:t>
      </w:r>
      <w:r w:rsidR="00A50B5F" w:rsidRPr="00F42A91">
        <w:rPr>
          <w:rFonts w:ascii="Times New Roman" w:hAnsi="Times New Roman" w:cs="Times New Roman"/>
          <w:szCs w:val="24"/>
        </w:rPr>
        <w:t xml:space="preserve"> przez </w:t>
      </w:r>
      <w:r w:rsidR="004C6F3E" w:rsidRPr="00F42A91">
        <w:rPr>
          <w:rFonts w:ascii="Times New Roman" w:hAnsi="Times New Roman" w:cs="Times New Roman"/>
          <w:szCs w:val="24"/>
        </w:rPr>
        <w:t xml:space="preserve">Dyrektora </w:t>
      </w:r>
      <w:r w:rsidR="005C5619" w:rsidRPr="00F42A91">
        <w:rPr>
          <w:rFonts w:ascii="Times New Roman" w:hAnsi="Times New Roman" w:cs="Times New Roman"/>
          <w:szCs w:val="24"/>
        </w:rPr>
        <w:t>ZOZ</w:t>
      </w:r>
      <w:r w:rsidR="009159BB" w:rsidRPr="00F42A91">
        <w:rPr>
          <w:rFonts w:ascii="Times New Roman" w:hAnsi="Times New Roman" w:cs="Times New Roman"/>
          <w:szCs w:val="24"/>
        </w:rPr>
        <w:t xml:space="preserve">, </w:t>
      </w:r>
      <w:r w:rsidR="004C6F3E" w:rsidRPr="00F42A91">
        <w:rPr>
          <w:rFonts w:ascii="Times New Roman" w:hAnsi="Times New Roman" w:cs="Times New Roman"/>
          <w:szCs w:val="24"/>
          <w:lang w:eastAsia="ar-SA" w:bidi="ar-SA"/>
        </w:rPr>
        <w:t>ul. Skłodowskiej 12</w:t>
      </w:r>
      <w:r w:rsidR="005C5619" w:rsidRPr="00F42A91">
        <w:rPr>
          <w:rFonts w:ascii="Times New Roman" w:hAnsi="Times New Roman" w:cs="Times New Roman"/>
          <w:szCs w:val="24"/>
          <w:lang w:eastAsia="ar-SA" w:bidi="ar-SA"/>
        </w:rPr>
        <w:t xml:space="preserve">, </w:t>
      </w:r>
      <w:r w:rsidR="004C6F3E" w:rsidRPr="00F42A91">
        <w:rPr>
          <w:rFonts w:ascii="Times New Roman" w:hAnsi="Times New Roman" w:cs="Times New Roman"/>
          <w:szCs w:val="24"/>
          <w:lang w:eastAsia="ar-SA" w:bidi="ar-SA"/>
        </w:rPr>
        <w:t>12–100</w:t>
      </w:r>
      <w:r w:rsidR="005C5619" w:rsidRPr="00F42A91">
        <w:rPr>
          <w:rFonts w:ascii="Times New Roman" w:hAnsi="Times New Roman" w:cs="Times New Roman"/>
          <w:szCs w:val="24"/>
          <w:lang w:eastAsia="ar-SA" w:bidi="ar-SA"/>
        </w:rPr>
        <w:t xml:space="preserve"> </w:t>
      </w:r>
      <w:r w:rsidR="004C6F3E" w:rsidRPr="00F42A91">
        <w:rPr>
          <w:rFonts w:ascii="Times New Roman" w:hAnsi="Times New Roman" w:cs="Times New Roman"/>
          <w:szCs w:val="24"/>
          <w:lang w:eastAsia="ar-SA" w:bidi="ar-SA"/>
        </w:rPr>
        <w:t>Szczytno</w:t>
      </w:r>
      <w:r w:rsidR="00D81274" w:rsidRPr="00F42A91">
        <w:rPr>
          <w:rFonts w:ascii="Times New Roman" w:hAnsi="Times New Roman" w:cs="Times New Roman"/>
          <w:szCs w:val="24"/>
        </w:rPr>
        <w:t xml:space="preserve">. </w:t>
      </w:r>
    </w:p>
    <w:p w14:paraId="76820AA2" w14:textId="77777777" w:rsidR="004C6F3E" w:rsidRPr="00F42A91" w:rsidRDefault="004C6F3E" w:rsidP="00F42A9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 xml:space="preserve">Administrator wyznaczył Inspektora Ochrony Danych Osobowych, z którym można kontaktować się poprzez adres e-maila: </w:t>
      </w:r>
      <w:r w:rsidRPr="00F42A91">
        <w:rPr>
          <w:rFonts w:ascii="Times New Roman" w:hAnsi="Times New Roman" w:cs="Times New Roman"/>
          <w:szCs w:val="24"/>
          <w:u w:val="single"/>
        </w:rPr>
        <w:t>iod@warmiainkaso.pl</w:t>
      </w:r>
      <w:r w:rsidRPr="00F42A91">
        <w:rPr>
          <w:rFonts w:ascii="Times New Roman" w:hAnsi="Times New Roman" w:cs="Times New Roman"/>
          <w:szCs w:val="24"/>
        </w:rPr>
        <w:t xml:space="preserve"> oraz poprzez numer telefonu: </w:t>
      </w:r>
      <w:r w:rsidRPr="00F42A91">
        <w:rPr>
          <w:rFonts w:ascii="Times New Roman" w:hAnsi="Times New Roman" w:cs="Times New Roman"/>
          <w:szCs w:val="24"/>
          <w:u w:val="single"/>
        </w:rPr>
        <w:t>517-109-217</w:t>
      </w:r>
      <w:r w:rsidRPr="00F42A91">
        <w:rPr>
          <w:rFonts w:ascii="Times New Roman" w:hAnsi="Times New Roman" w:cs="Times New Roman"/>
          <w:szCs w:val="24"/>
        </w:rPr>
        <w:t>. Z Inspektorem Ochrony Danych można kontaktować się we wszystkich sprawach dotyczących danych osobowych przetwarzanych przez administratora.</w:t>
      </w:r>
    </w:p>
    <w:p w14:paraId="75DEE022" w14:textId="77777777" w:rsidR="004243F2" w:rsidRPr="00F42A91" w:rsidRDefault="00784DA6" w:rsidP="00F42A9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Pani/Pana dane osobowe</w:t>
      </w:r>
      <w:r w:rsidR="002A2AAE" w:rsidRPr="00F42A91">
        <w:rPr>
          <w:rFonts w:ascii="Times New Roman" w:hAnsi="Times New Roman" w:cs="Times New Roman"/>
          <w:szCs w:val="24"/>
        </w:rPr>
        <w:t xml:space="preserve"> przetwarzane będą w celu </w:t>
      </w:r>
      <w:r w:rsidR="000A714F" w:rsidRPr="00F42A91">
        <w:rPr>
          <w:rFonts w:ascii="Times New Roman" w:hAnsi="Times New Roman" w:cs="Times New Roman"/>
          <w:szCs w:val="24"/>
        </w:rPr>
        <w:t xml:space="preserve">wykonania umowy </w:t>
      </w:r>
      <w:r w:rsidR="00552FD2" w:rsidRPr="00F42A91">
        <w:rPr>
          <w:rFonts w:ascii="Times New Roman" w:hAnsi="Times New Roman" w:cs="Times New Roman"/>
          <w:szCs w:val="24"/>
        </w:rPr>
        <w:t xml:space="preserve">głównej </w:t>
      </w:r>
      <w:r w:rsidR="00955F46" w:rsidRPr="00F42A91">
        <w:rPr>
          <w:rFonts w:ascii="Times New Roman" w:hAnsi="Times New Roman" w:cs="Times New Roman"/>
          <w:szCs w:val="24"/>
        </w:rPr>
        <w:t xml:space="preserve">zawartej </w:t>
      </w:r>
      <w:r w:rsidR="006637C2" w:rsidRPr="00F42A91">
        <w:rPr>
          <w:rFonts w:ascii="Times New Roman" w:hAnsi="Times New Roman" w:cs="Times New Roman"/>
          <w:szCs w:val="24"/>
        </w:rPr>
        <w:br/>
      </w:r>
      <w:r w:rsidR="00955F46" w:rsidRPr="00F42A91">
        <w:rPr>
          <w:rFonts w:ascii="Times New Roman" w:hAnsi="Times New Roman" w:cs="Times New Roman"/>
          <w:szCs w:val="24"/>
        </w:rPr>
        <w:t xml:space="preserve">z </w:t>
      </w:r>
      <w:r w:rsidR="00AB78BB" w:rsidRPr="00F42A91">
        <w:rPr>
          <w:rFonts w:ascii="Times New Roman" w:hAnsi="Times New Roman" w:cs="Times New Roman"/>
          <w:szCs w:val="24"/>
        </w:rPr>
        <w:t>Zespołem Opieki Zdrowotnej w Szczytnie.</w:t>
      </w:r>
      <w:r w:rsidR="002A4ABA" w:rsidRPr="00F42A91">
        <w:rPr>
          <w:rFonts w:ascii="Times New Roman" w:hAnsi="Times New Roman" w:cs="Times New Roman"/>
          <w:szCs w:val="24"/>
        </w:rPr>
        <w:t xml:space="preserve"> Pani/Pana dane osobowe przetwarzane będą na podstawie</w:t>
      </w:r>
      <w:r w:rsidR="00955F46" w:rsidRPr="00F42A91">
        <w:rPr>
          <w:rFonts w:ascii="Times New Roman" w:hAnsi="Times New Roman" w:cs="Times New Roman"/>
          <w:szCs w:val="24"/>
        </w:rPr>
        <w:t xml:space="preserve"> </w:t>
      </w:r>
      <w:r w:rsidR="002A4ABA" w:rsidRPr="00F42A91">
        <w:rPr>
          <w:rFonts w:ascii="Times New Roman" w:hAnsi="Times New Roman" w:cs="Times New Roman"/>
          <w:szCs w:val="24"/>
        </w:rPr>
        <w:t>art. 6 ust</w:t>
      </w:r>
      <w:r w:rsidR="000A714F" w:rsidRPr="00F42A91">
        <w:rPr>
          <w:rFonts w:ascii="Times New Roman" w:hAnsi="Times New Roman" w:cs="Times New Roman"/>
          <w:szCs w:val="24"/>
        </w:rPr>
        <w:t xml:space="preserve">. 1 lit. </w:t>
      </w:r>
      <w:r w:rsidR="00552FD2" w:rsidRPr="00F42A91">
        <w:rPr>
          <w:rFonts w:ascii="Times New Roman" w:hAnsi="Times New Roman" w:cs="Times New Roman"/>
          <w:szCs w:val="24"/>
        </w:rPr>
        <w:t>b</w:t>
      </w:r>
      <w:r w:rsidR="00AB78BB" w:rsidRPr="00F42A91">
        <w:rPr>
          <w:rFonts w:ascii="Times New Roman" w:hAnsi="Times New Roman" w:cs="Times New Roman"/>
          <w:szCs w:val="24"/>
        </w:rPr>
        <w:t xml:space="preserve"> RODO. </w:t>
      </w:r>
    </w:p>
    <w:p w14:paraId="02497F27" w14:textId="77777777" w:rsidR="004243F2" w:rsidRPr="00F42A91" w:rsidRDefault="00FD3D6E" w:rsidP="00F42A9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 xml:space="preserve">Pani/Pana dane osobowe </w:t>
      </w:r>
      <w:r w:rsidR="002A2AAE" w:rsidRPr="00F42A91">
        <w:rPr>
          <w:rFonts w:ascii="Times New Roman" w:hAnsi="Times New Roman" w:cs="Times New Roman"/>
          <w:szCs w:val="24"/>
        </w:rPr>
        <w:t>mogą być udostępniane innym organom i podmiotom na podstawie obowiązujących przepisów prawa.</w:t>
      </w:r>
    </w:p>
    <w:p w14:paraId="589FA5F3" w14:textId="77777777" w:rsidR="004243F2" w:rsidRPr="00F42A91" w:rsidRDefault="00784DA6" w:rsidP="00F42A9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 xml:space="preserve">Pani/Pana </w:t>
      </w:r>
      <w:r w:rsidR="00682405" w:rsidRPr="00F42A91">
        <w:rPr>
          <w:rFonts w:ascii="Times New Roman" w:hAnsi="Times New Roman" w:cs="Times New Roman"/>
          <w:szCs w:val="24"/>
        </w:rPr>
        <w:t xml:space="preserve">dane osobowe </w:t>
      </w:r>
      <w:r w:rsidR="00B65BEF" w:rsidRPr="00F42A91">
        <w:rPr>
          <w:rFonts w:ascii="Times New Roman" w:hAnsi="Times New Roman" w:cs="Times New Roman"/>
          <w:szCs w:val="24"/>
        </w:rPr>
        <w:t xml:space="preserve">będą przechowywane przez okres </w:t>
      </w:r>
      <w:r w:rsidR="00955F46" w:rsidRPr="00F42A91">
        <w:rPr>
          <w:rFonts w:ascii="Times New Roman" w:hAnsi="Times New Roman" w:cs="Times New Roman"/>
          <w:szCs w:val="24"/>
        </w:rPr>
        <w:t xml:space="preserve">niezbędny do realizacji umowy wskazanej w pkt. 2, a po realizacji umowy do czasu przedawnienia </w:t>
      </w:r>
      <w:r w:rsidR="002A4ABA" w:rsidRPr="00F42A91">
        <w:rPr>
          <w:rFonts w:ascii="Times New Roman" w:hAnsi="Times New Roman" w:cs="Times New Roman"/>
          <w:szCs w:val="24"/>
        </w:rPr>
        <w:t xml:space="preserve">roszczeń wzajemnych. </w:t>
      </w:r>
    </w:p>
    <w:p w14:paraId="7FAE509D" w14:textId="77777777" w:rsidR="004243F2" w:rsidRPr="00F42A91" w:rsidRDefault="00955F46" w:rsidP="00F42A9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P</w:t>
      </w:r>
      <w:r w:rsidR="00A46CA4" w:rsidRPr="00F42A91">
        <w:rPr>
          <w:rFonts w:ascii="Times New Roman" w:hAnsi="Times New Roman" w:cs="Times New Roman"/>
          <w:szCs w:val="24"/>
        </w:rPr>
        <w:t>rzysługuje Pani/Panu prawo do:</w:t>
      </w:r>
    </w:p>
    <w:p w14:paraId="5D57991C" w14:textId="77777777" w:rsidR="00A46CA4" w:rsidRPr="00F42A91" w:rsidRDefault="00A46CA4" w:rsidP="00F42A91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- dostępu do swoich danych osobowych;</w:t>
      </w:r>
    </w:p>
    <w:p w14:paraId="0499AD9A" w14:textId="77777777" w:rsidR="00A46CA4" w:rsidRPr="00F42A91" w:rsidRDefault="00A46CA4" w:rsidP="00F42A91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- sprostowania swoich danych osobowych;</w:t>
      </w:r>
    </w:p>
    <w:p w14:paraId="16A5AC0A" w14:textId="77777777" w:rsidR="00A46CA4" w:rsidRPr="00F42A91" w:rsidRDefault="00A46CA4" w:rsidP="00F42A91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- żądania usunięcia swoich danych osobowych;</w:t>
      </w:r>
    </w:p>
    <w:p w14:paraId="6CC5ACDC" w14:textId="77777777" w:rsidR="00A46CA4" w:rsidRPr="00F42A91" w:rsidRDefault="00A46CA4" w:rsidP="00F42A91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- żądania ograniczenia przetwarzania swoich danych osobowych;</w:t>
      </w:r>
    </w:p>
    <w:p w14:paraId="76855AB8" w14:textId="77777777" w:rsidR="00100348" w:rsidRPr="00F42A91" w:rsidRDefault="00A46CA4" w:rsidP="00F42A91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 xml:space="preserve">- wniesienia sprzeciwu wobec przetwarzania </w:t>
      </w:r>
      <w:r w:rsidR="00100348" w:rsidRPr="00F42A91">
        <w:rPr>
          <w:rFonts w:ascii="Times New Roman" w:hAnsi="Times New Roman" w:cs="Times New Roman"/>
          <w:szCs w:val="24"/>
        </w:rPr>
        <w:t>swoich danych osobowych;</w:t>
      </w:r>
    </w:p>
    <w:p w14:paraId="74F64D23" w14:textId="77777777" w:rsidR="00100348" w:rsidRPr="00F42A91" w:rsidRDefault="00100348" w:rsidP="00F42A91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- żądania przeniesienia swoich danych osobowych;</w:t>
      </w:r>
    </w:p>
    <w:p w14:paraId="27FA2124" w14:textId="77777777" w:rsidR="00100348" w:rsidRPr="00F42A91" w:rsidRDefault="00100348" w:rsidP="00F42A91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- wniesienia skargi do organu nadzorczego, tj. Prezes UODO (na adres Urzędu Ochrony Danych Osobowych, ul. Stawki 2, 00-193 Warszawa);</w:t>
      </w:r>
    </w:p>
    <w:p w14:paraId="41D62B6F" w14:textId="77777777" w:rsidR="00100348" w:rsidRPr="00F42A91" w:rsidRDefault="00100348" w:rsidP="00F42A91">
      <w:pPr>
        <w:pStyle w:val="Akapitzlist"/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- jeżeli przetwarzanie danych odbywa się na podstawie zgody na przetwarzanie, klienci</w:t>
      </w:r>
      <w:r w:rsidR="002D4058" w:rsidRPr="00F42A91">
        <w:rPr>
          <w:rFonts w:ascii="Times New Roman" w:hAnsi="Times New Roman" w:cs="Times New Roman"/>
          <w:szCs w:val="24"/>
        </w:rPr>
        <w:t xml:space="preserve"> mają prawo do cofnięcia zgody</w:t>
      </w:r>
      <w:r w:rsidRPr="00F42A91">
        <w:rPr>
          <w:rFonts w:ascii="Times New Roman" w:hAnsi="Times New Roman" w:cs="Times New Roman"/>
          <w:szCs w:val="24"/>
        </w:rPr>
        <w:t xml:space="preserve"> w dowolnym momencie, bez wpływu na zgodność </w:t>
      </w:r>
      <w:r w:rsidR="004A2D7D" w:rsidRPr="00F42A91">
        <w:rPr>
          <w:rFonts w:ascii="Times New Roman" w:hAnsi="Times New Roman" w:cs="Times New Roman"/>
          <w:szCs w:val="24"/>
        </w:rPr>
        <w:br/>
      </w:r>
      <w:r w:rsidRPr="00F42A91">
        <w:rPr>
          <w:rFonts w:ascii="Times New Roman" w:hAnsi="Times New Roman" w:cs="Times New Roman"/>
          <w:szCs w:val="24"/>
        </w:rPr>
        <w:t xml:space="preserve">z prawem przetwarzania, którego dokonano na podstawie zgody przed jej </w:t>
      </w:r>
      <w:r w:rsidR="001A3455" w:rsidRPr="00F42A91">
        <w:rPr>
          <w:rFonts w:ascii="Times New Roman" w:hAnsi="Times New Roman" w:cs="Times New Roman"/>
          <w:szCs w:val="24"/>
        </w:rPr>
        <w:t>cofnięciem</w:t>
      </w:r>
      <w:r w:rsidRPr="00F42A91">
        <w:rPr>
          <w:rFonts w:ascii="Times New Roman" w:hAnsi="Times New Roman" w:cs="Times New Roman"/>
          <w:szCs w:val="24"/>
        </w:rPr>
        <w:t>.</w:t>
      </w:r>
    </w:p>
    <w:p w14:paraId="504D147E" w14:textId="77777777" w:rsidR="004243F2" w:rsidRPr="00F42A91" w:rsidRDefault="009F4489" w:rsidP="00F42A9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42A91">
        <w:rPr>
          <w:rFonts w:ascii="Times New Roman" w:hAnsi="Times New Roman" w:cs="Times New Roman"/>
          <w:szCs w:val="24"/>
        </w:rPr>
        <w:t>Podanie przez Panią/Pana</w:t>
      </w:r>
      <w:r w:rsidR="00784DA6" w:rsidRPr="00F42A91">
        <w:rPr>
          <w:rFonts w:ascii="Times New Roman" w:hAnsi="Times New Roman" w:cs="Times New Roman"/>
          <w:szCs w:val="24"/>
        </w:rPr>
        <w:t xml:space="preserve"> danych </w:t>
      </w:r>
      <w:r w:rsidRPr="00F42A91">
        <w:rPr>
          <w:rFonts w:ascii="Times New Roman" w:hAnsi="Times New Roman" w:cs="Times New Roman"/>
          <w:szCs w:val="24"/>
        </w:rPr>
        <w:t xml:space="preserve">osobowych jest warunkiem umownym. Skutkiem niepodania danych osobowych będzie brak możliwości </w:t>
      </w:r>
      <w:r w:rsidR="0098797E" w:rsidRPr="00F42A91">
        <w:rPr>
          <w:rFonts w:ascii="Times New Roman" w:hAnsi="Times New Roman" w:cs="Times New Roman"/>
          <w:szCs w:val="24"/>
        </w:rPr>
        <w:t xml:space="preserve">pełnej </w:t>
      </w:r>
      <w:r w:rsidRPr="00F42A91">
        <w:rPr>
          <w:rFonts w:ascii="Times New Roman" w:hAnsi="Times New Roman" w:cs="Times New Roman"/>
          <w:szCs w:val="24"/>
        </w:rPr>
        <w:t xml:space="preserve">realizacji wskazanej </w:t>
      </w:r>
      <w:r w:rsidR="008828D6" w:rsidRPr="00F42A91">
        <w:rPr>
          <w:rFonts w:ascii="Times New Roman" w:hAnsi="Times New Roman" w:cs="Times New Roman"/>
          <w:szCs w:val="24"/>
        </w:rPr>
        <w:t xml:space="preserve">w pkt. 3 </w:t>
      </w:r>
      <w:r w:rsidRPr="00F42A91">
        <w:rPr>
          <w:rFonts w:ascii="Times New Roman" w:hAnsi="Times New Roman" w:cs="Times New Roman"/>
          <w:szCs w:val="24"/>
        </w:rPr>
        <w:t>umowy</w:t>
      </w:r>
      <w:r w:rsidR="00D921C3" w:rsidRPr="00F42A91">
        <w:rPr>
          <w:rFonts w:ascii="Times New Roman" w:hAnsi="Times New Roman" w:cs="Times New Roman"/>
          <w:szCs w:val="24"/>
        </w:rPr>
        <w:t xml:space="preserve"> lub ograniczenie</w:t>
      </w:r>
      <w:r w:rsidR="0098797E" w:rsidRPr="00F42A91">
        <w:rPr>
          <w:rFonts w:ascii="Times New Roman" w:hAnsi="Times New Roman" w:cs="Times New Roman"/>
          <w:szCs w:val="24"/>
        </w:rPr>
        <w:t xml:space="preserve"> możliwości kontaktu. </w:t>
      </w:r>
    </w:p>
    <w:p w14:paraId="38181771" w14:textId="77777777" w:rsidR="004243F2" w:rsidRPr="00F42A91" w:rsidRDefault="00784DA6" w:rsidP="00F42A91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F42A91">
        <w:rPr>
          <w:rFonts w:ascii="Times New Roman" w:hAnsi="Times New Roman" w:cs="Times New Roman"/>
        </w:rPr>
        <w:t xml:space="preserve">Administrator danych nie </w:t>
      </w:r>
      <w:r w:rsidR="001A3455" w:rsidRPr="00F42A91">
        <w:rPr>
          <w:rFonts w:ascii="Times New Roman" w:hAnsi="Times New Roman" w:cs="Times New Roman"/>
        </w:rPr>
        <w:t>zamierza</w:t>
      </w:r>
      <w:r w:rsidRPr="00F42A91">
        <w:rPr>
          <w:rFonts w:ascii="Times New Roman" w:hAnsi="Times New Roman" w:cs="Times New Roman"/>
        </w:rPr>
        <w:t xml:space="preserve"> przekazywać danych osobowych do państwa trzeciego lub organizacji międzynarodowej.</w:t>
      </w:r>
    </w:p>
    <w:p w14:paraId="0F481296" w14:textId="77777777" w:rsidR="006637C2" w:rsidRPr="00F42A91" w:rsidRDefault="006637C2" w:rsidP="00F42A91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42A91">
        <w:rPr>
          <w:rFonts w:ascii="Times New Roman" w:hAnsi="Times New Roman" w:cs="Times New Roman"/>
        </w:rPr>
        <w:t>Pani/Pana dane nie będą przetwarzane w sposób zautomatyzowany i nie będą podlegały profilowaniu.</w:t>
      </w:r>
    </w:p>
    <w:p w14:paraId="5AFDB15F" w14:textId="77777777" w:rsidR="00F42A91" w:rsidRPr="00F42A91" w:rsidRDefault="00F42A91" w:rsidP="00F42A91">
      <w:pPr>
        <w:contextualSpacing/>
        <w:jc w:val="both"/>
        <w:rPr>
          <w:rFonts w:ascii="Times New Roman" w:hAnsi="Times New Roman" w:cs="Times New Roman"/>
        </w:rPr>
      </w:pPr>
    </w:p>
    <w:p w14:paraId="518A8225" w14:textId="77777777" w:rsidR="00F42A91" w:rsidRPr="00F42A91" w:rsidRDefault="00F42A91" w:rsidP="00F42A91">
      <w:pPr>
        <w:ind w:left="284"/>
        <w:contextualSpacing/>
        <w:jc w:val="both"/>
        <w:rPr>
          <w:rFonts w:ascii="Times New Roman" w:hAnsi="Times New Roman" w:cs="Times New Roman"/>
        </w:rPr>
      </w:pPr>
    </w:p>
    <w:p w14:paraId="49AFB037" w14:textId="77777777" w:rsidR="00F42A91" w:rsidRPr="00F42A91" w:rsidRDefault="00F42A91" w:rsidP="00F42A91">
      <w:pPr>
        <w:ind w:left="284"/>
        <w:contextualSpacing/>
        <w:jc w:val="both"/>
        <w:rPr>
          <w:rFonts w:ascii="Times New Roman" w:hAnsi="Times New Roman" w:cs="Times New Roman"/>
        </w:rPr>
      </w:pPr>
    </w:p>
    <w:p w14:paraId="74080199" w14:textId="77777777" w:rsidR="00DD1B41" w:rsidRPr="00F42A91" w:rsidRDefault="00DD1B41" w:rsidP="00F42A91">
      <w:pPr>
        <w:ind w:left="284"/>
        <w:contextualSpacing/>
        <w:jc w:val="right"/>
        <w:rPr>
          <w:rFonts w:ascii="Times New Roman" w:hAnsi="Times New Roman" w:cs="Times New Roman"/>
        </w:rPr>
      </w:pPr>
      <w:r w:rsidRPr="00F42A91">
        <w:t>…………………………………………</w:t>
      </w:r>
    </w:p>
    <w:p w14:paraId="72323FB1" w14:textId="2577E380" w:rsidR="00DD1B41" w:rsidRPr="00F42A91" w:rsidRDefault="000974AA" w:rsidP="00F42A91">
      <w:pPr>
        <w:tabs>
          <w:tab w:val="left" w:pos="58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DD1B41" w:rsidRPr="00F42A91">
        <w:rPr>
          <w:rFonts w:ascii="Times New Roman" w:hAnsi="Times New Roman" w:cs="Times New Roman"/>
        </w:rPr>
        <w:t xml:space="preserve">Data i podpis </w:t>
      </w:r>
    </w:p>
    <w:sectPr w:rsidR="00DD1B41" w:rsidRPr="00F42A91" w:rsidSect="00CE0D8F">
      <w:pgSz w:w="11906" w:h="16838"/>
      <w:pgMar w:top="1276" w:right="1417" w:bottom="170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F05612C"/>
    <w:multiLevelType w:val="multilevel"/>
    <w:tmpl w:val="1C507E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F61A8C"/>
    <w:multiLevelType w:val="multilevel"/>
    <w:tmpl w:val="2FE24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9677870">
    <w:abstractNumId w:val="2"/>
  </w:num>
  <w:num w:numId="2" w16cid:durableId="153108816">
    <w:abstractNumId w:val="1"/>
  </w:num>
  <w:num w:numId="3" w16cid:durableId="203503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3F2"/>
    <w:rsid w:val="0003074B"/>
    <w:rsid w:val="00082230"/>
    <w:rsid w:val="000974AA"/>
    <w:rsid w:val="000A714F"/>
    <w:rsid w:val="000C7806"/>
    <w:rsid w:val="00100348"/>
    <w:rsid w:val="00106118"/>
    <w:rsid w:val="00152DDD"/>
    <w:rsid w:val="001807B2"/>
    <w:rsid w:val="001A3455"/>
    <w:rsid w:val="001B2D23"/>
    <w:rsid w:val="00261369"/>
    <w:rsid w:val="002A2AAE"/>
    <w:rsid w:val="002A4ABA"/>
    <w:rsid w:val="002B60BA"/>
    <w:rsid w:val="002D4058"/>
    <w:rsid w:val="002F5E2E"/>
    <w:rsid w:val="0031636E"/>
    <w:rsid w:val="00362430"/>
    <w:rsid w:val="003810EC"/>
    <w:rsid w:val="004243F2"/>
    <w:rsid w:val="004A2D7D"/>
    <w:rsid w:val="004C6F3E"/>
    <w:rsid w:val="00536284"/>
    <w:rsid w:val="00551185"/>
    <w:rsid w:val="00552FD2"/>
    <w:rsid w:val="00570604"/>
    <w:rsid w:val="005C5619"/>
    <w:rsid w:val="006231F9"/>
    <w:rsid w:val="006637C2"/>
    <w:rsid w:val="00682405"/>
    <w:rsid w:val="0070531A"/>
    <w:rsid w:val="007630AD"/>
    <w:rsid w:val="00776FBF"/>
    <w:rsid w:val="0078164B"/>
    <w:rsid w:val="00784DA6"/>
    <w:rsid w:val="00826F0D"/>
    <w:rsid w:val="008828D6"/>
    <w:rsid w:val="008F2C5E"/>
    <w:rsid w:val="009159BB"/>
    <w:rsid w:val="00926DF8"/>
    <w:rsid w:val="00955F46"/>
    <w:rsid w:val="0098797E"/>
    <w:rsid w:val="009D77DF"/>
    <w:rsid w:val="009F4489"/>
    <w:rsid w:val="00A00AEF"/>
    <w:rsid w:val="00A46CA4"/>
    <w:rsid w:val="00A50B5F"/>
    <w:rsid w:val="00AB78BB"/>
    <w:rsid w:val="00B018B7"/>
    <w:rsid w:val="00B65BEF"/>
    <w:rsid w:val="00BC4934"/>
    <w:rsid w:val="00BE75DB"/>
    <w:rsid w:val="00C41AD9"/>
    <w:rsid w:val="00CE0D8F"/>
    <w:rsid w:val="00D600A2"/>
    <w:rsid w:val="00D6582F"/>
    <w:rsid w:val="00D81274"/>
    <w:rsid w:val="00D921C3"/>
    <w:rsid w:val="00D9232B"/>
    <w:rsid w:val="00D938FF"/>
    <w:rsid w:val="00DD1B41"/>
    <w:rsid w:val="00E160CB"/>
    <w:rsid w:val="00E312EB"/>
    <w:rsid w:val="00EE47CE"/>
    <w:rsid w:val="00F15540"/>
    <w:rsid w:val="00F42A91"/>
    <w:rsid w:val="00FD2A23"/>
    <w:rsid w:val="00F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546"/>
  <w15:docId w15:val="{6A2DBD2B-75F8-4E1E-B0EF-571C8BD0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6E5"/>
    <w:pPr>
      <w:widowControl w:val="0"/>
      <w:suppressAutoHyphens/>
    </w:pPr>
    <w:rPr>
      <w:rFonts w:eastAsia="Times New Roman" w:cs="Liberation Seri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362430"/>
    <w:rPr>
      <w:rFonts w:eastAsia="Times New Roman" w:cs="OpenSymbol"/>
    </w:rPr>
  </w:style>
  <w:style w:type="character" w:customStyle="1" w:styleId="ListLabel2">
    <w:name w:val="ListLabel 2"/>
    <w:qFormat/>
    <w:rsid w:val="00362430"/>
    <w:rPr>
      <w:rFonts w:eastAsia="Times New Roman" w:cs="OpenSymbol"/>
    </w:rPr>
  </w:style>
  <w:style w:type="character" w:customStyle="1" w:styleId="ListLabel3">
    <w:name w:val="ListLabel 3"/>
    <w:qFormat/>
    <w:rsid w:val="00362430"/>
    <w:rPr>
      <w:rFonts w:eastAsia="Times New Roman" w:cs="OpenSymbol"/>
    </w:rPr>
  </w:style>
  <w:style w:type="character" w:customStyle="1" w:styleId="ListLabel4">
    <w:name w:val="ListLabel 4"/>
    <w:qFormat/>
    <w:rsid w:val="00362430"/>
    <w:rPr>
      <w:rFonts w:eastAsia="Times New Roman" w:cs="OpenSymbol"/>
    </w:rPr>
  </w:style>
  <w:style w:type="character" w:customStyle="1" w:styleId="ListLabel5">
    <w:name w:val="ListLabel 5"/>
    <w:qFormat/>
    <w:rsid w:val="00362430"/>
    <w:rPr>
      <w:rFonts w:eastAsia="Times New Roman" w:cs="OpenSymbol"/>
    </w:rPr>
  </w:style>
  <w:style w:type="character" w:customStyle="1" w:styleId="ListLabel6">
    <w:name w:val="ListLabel 6"/>
    <w:qFormat/>
    <w:rsid w:val="00362430"/>
    <w:rPr>
      <w:rFonts w:eastAsia="Times New Roman" w:cs="OpenSymbol"/>
    </w:rPr>
  </w:style>
  <w:style w:type="character" w:customStyle="1" w:styleId="ListLabel7">
    <w:name w:val="ListLabel 7"/>
    <w:qFormat/>
    <w:rsid w:val="00362430"/>
    <w:rPr>
      <w:rFonts w:eastAsia="Times New Roman" w:cs="OpenSymbol"/>
    </w:rPr>
  </w:style>
  <w:style w:type="character" w:customStyle="1" w:styleId="ListLabel8">
    <w:name w:val="ListLabel 8"/>
    <w:qFormat/>
    <w:rsid w:val="00362430"/>
    <w:rPr>
      <w:rFonts w:eastAsia="Times New Roman" w:cs="OpenSymbol"/>
    </w:rPr>
  </w:style>
  <w:style w:type="character" w:customStyle="1" w:styleId="ListLabel9">
    <w:name w:val="ListLabel 9"/>
    <w:qFormat/>
    <w:rsid w:val="00362430"/>
    <w:rPr>
      <w:rFonts w:eastAsia="Times New Roman" w:cs="OpenSymbol"/>
    </w:rPr>
  </w:style>
  <w:style w:type="character" w:customStyle="1" w:styleId="czeinternetowe">
    <w:name w:val="Łącze internetowe"/>
    <w:rsid w:val="00362430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624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62430"/>
    <w:pPr>
      <w:spacing w:after="140" w:line="288" w:lineRule="auto"/>
    </w:pPr>
  </w:style>
  <w:style w:type="paragraph" w:styleId="Lista">
    <w:name w:val="List"/>
    <w:basedOn w:val="Tekstpodstawowy"/>
    <w:rsid w:val="00362430"/>
    <w:rPr>
      <w:rFonts w:cs="Mangal"/>
    </w:rPr>
  </w:style>
  <w:style w:type="paragraph" w:styleId="Legenda">
    <w:name w:val="caption"/>
    <w:basedOn w:val="Normalny"/>
    <w:qFormat/>
    <w:rsid w:val="0036243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62430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670A0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5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E2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E2E"/>
    <w:rPr>
      <w:rFonts w:eastAsia="Times New Roman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E2E"/>
    <w:rPr>
      <w:rFonts w:eastAsia="Times New Roman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E2E"/>
    <w:rPr>
      <w:rFonts w:ascii="Times New Roman" w:hAnsi="Times New Roman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2E"/>
    <w:rPr>
      <w:rFonts w:ascii="Times New Roman" w:eastAsia="Times New Roman" w:hAnsi="Times New Roman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915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9F1AD-79B3-4C10-9ED8-8B8A05A4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</dc:creator>
  <cp:lastModifiedBy>JJaworski@SZPITAL.LOCAL</cp:lastModifiedBy>
  <cp:revision>4</cp:revision>
  <cp:lastPrinted>2020-12-14T07:38:00Z</cp:lastPrinted>
  <dcterms:created xsi:type="dcterms:W3CDTF">2020-12-14T07:40:00Z</dcterms:created>
  <dcterms:modified xsi:type="dcterms:W3CDTF">2024-03-11T12:24:00Z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